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72110EFA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E0677C">
        <w:rPr>
          <w:color w:val="000000"/>
          <w:lang w:eastAsia="ar-SA"/>
        </w:rPr>
        <w:t>97</w:t>
      </w:r>
      <w:r w:rsidR="007E1B92">
        <w:rPr>
          <w:color w:val="000000"/>
          <w:lang w:eastAsia="ar-SA"/>
        </w:rPr>
        <w:t>4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24B250EB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F22AAE">
        <w:rPr>
          <w:color w:val="000000"/>
          <w:lang w:eastAsia="ar-SA"/>
        </w:rPr>
        <w:t>86MS0047-01-2025-005463-45</w:t>
      </w:r>
    </w:p>
    <w:p w:rsidR="0048327C" w:rsidRPr="009E1855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9E1855">
        <w:rPr>
          <w:bCs/>
          <w:color w:val="000000"/>
          <w:lang w:eastAsia="ar-SA"/>
        </w:rPr>
        <w:t>ПОСТАНОВЛЕНИЕ</w:t>
      </w:r>
    </w:p>
    <w:p w:rsidR="0048327C" w:rsidRPr="009E1855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9E1855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RPr="009E1855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9E1855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 w:rsidRPr="009E1855">
        <w:rPr>
          <w:color w:val="000000"/>
          <w:lang w:eastAsia="ar-SA"/>
        </w:rPr>
        <w:t>30 сентября 2025 года                                                                                       г. Нижневартовск</w:t>
      </w:r>
    </w:p>
    <w:p w:rsidR="00F964E3" w:rsidRPr="009E1855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 w:rsidRPr="009E1855">
        <w:rPr>
          <w:lang w:eastAsia="ar-SA"/>
        </w:rPr>
        <w:t>Мировой судья судебного участка № 10 Нижневартовского судебного района города окружного значения Нижневартовска ХМАО-Югры Полякова О.С., исполняющий обязанности мирового судьи судебного участка № 7 того же судебного района,</w:t>
      </w:r>
    </w:p>
    <w:p w:rsidR="0048327C" w:rsidRPr="009E1855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9E1855">
        <w:rPr>
          <w:color w:val="000000"/>
          <w:lang w:eastAsia="ar-SA"/>
        </w:rPr>
        <w:t xml:space="preserve">рассмотрев материалы по делу об </w:t>
      </w:r>
      <w:r w:rsidRPr="009E1855">
        <w:rPr>
          <w:color w:val="000000"/>
          <w:lang w:eastAsia="ar-SA"/>
        </w:rPr>
        <w:t>административном правонарушении в отношении:</w:t>
      </w:r>
    </w:p>
    <w:p w:rsidR="0048327C" w:rsidRPr="009E1855" w:rsidP="0048327C" w14:paraId="498288D3" w14:textId="4E49C0DF">
      <w:pPr>
        <w:ind w:right="-284" w:firstLine="540"/>
        <w:jc w:val="both"/>
      </w:pPr>
      <w:r w:rsidRPr="009E1855">
        <w:t xml:space="preserve">генерального директора </w:t>
      </w:r>
      <w:r w:rsidRPr="009E1855" w:rsidR="00F964E3">
        <w:t>ООО «</w:t>
      </w:r>
      <w:r w:rsidRPr="009E1855">
        <w:t>Корсика</w:t>
      </w:r>
      <w:r w:rsidRPr="009E1855" w:rsidR="00F964E3">
        <w:t xml:space="preserve">» </w:t>
      </w:r>
      <w:r w:rsidRPr="009E1855">
        <w:t>Мухортовой Анны Михайловны</w:t>
      </w:r>
      <w:r w:rsidRPr="009E1855" w:rsidR="00084205">
        <w:t>,</w:t>
      </w:r>
      <w:r w:rsidRPr="009E1855" w:rsidR="003A07A9">
        <w:t xml:space="preserve"> </w:t>
      </w:r>
      <w:r w:rsidR="00DB17AB">
        <w:t>…</w:t>
      </w:r>
      <w:r w:rsidRPr="009E1855" w:rsidR="003A07A9">
        <w:t xml:space="preserve"> </w:t>
      </w:r>
      <w:r w:rsidRPr="009E1855">
        <w:t>года рождения</w:t>
      </w:r>
      <w:r w:rsidRPr="009E1855" w:rsidR="00F964E3">
        <w:t xml:space="preserve">, </w:t>
      </w:r>
      <w:r w:rsidRPr="009E1855" w:rsidR="00885B80">
        <w:t>урожен</w:t>
      </w:r>
      <w:r w:rsidRPr="009E1855">
        <w:t xml:space="preserve">ки </w:t>
      </w:r>
      <w:r w:rsidR="00DB17AB">
        <w:t>…</w:t>
      </w:r>
      <w:r w:rsidRPr="009E1855">
        <w:t xml:space="preserve">, проживающей по адресу: </w:t>
      </w:r>
      <w:r w:rsidR="00DB17AB">
        <w:t>…</w:t>
      </w:r>
      <w:r w:rsidRPr="009E1855">
        <w:t>, паспорт</w:t>
      </w:r>
      <w:r w:rsidRPr="009E1855" w:rsidR="003A07A9">
        <w:t xml:space="preserve"> </w:t>
      </w:r>
      <w:r w:rsidR="00DB17AB">
        <w:t>…</w:t>
      </w:r>
      <w:r w:rsidRPr="009E1855">
        <w:t>,</w:t>
      </w:r>
    </w:p>
    <w:p w:rsidR="0048327C" w:rsidRPr="009E1855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9E1855">
        <w:rPr>
          <w:sz w:val="24"/>
        </w:rPr>
        <w:t xml:space="preserve">                                                              </w:t>
      </w:r>
    </w:p>
    <w:p w:rsidR="0048327C" w:rsidRPr="009E1855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 w:rsidRPr="009E1855">
        <w:rPr>
          <w:sz w:val="24"/>
        </w:rPr>
        <w:t xml:space="preserve">       УСТАНОВИЛ:</w:t>
      </w:r>
    </w:p>
    <w:p w:rsidR="000457F2" w:rsidRPr="009E1855" w:rsidP="0048327C" w14:paraId="42AB39D7" w14:textId="6DAC6FB3">
      <w:pPr>
        <w:pStyle w:val="BodyText3"/>
        <w:ind w:right="-284" w:firstLine="540"/>
        <w:rPr>
          <w:sz w:val="24"/>
        </w:rPr>
      </w:pPr>
      <w:r w:rsidRPr="009E1855">
        <w:rPr>
          <w:sz w:val="24"/>
        </w:rPr>
        <w:t>27</w:t>
      </w:r>
      <w:r w:rsidRPr="009E1855" w:rsidR="00F964E3">
        <w:rPr>
          <w:sz w:val="24"/>
        </w:rPr>
        <w:t>.</w:t>
      </w:r>
      <w:r w:rsidRPr="009E1855">
        <w:rPr>
          <w:sz w:val="24"/>
        </w:rPr>
        <w:t>01</w:t>
      </w:r>
      <w:r w:rsidRPr="009E1855" w:rsidR="0048327C">
        <w:rPr>
          <w:sz w:val="24"/>
        </w:rPr>
        <w:t>.202</w:t>
      </w:r>
      <w:r w:rsidRPr="009E1855">
        <w:rPr>
          <w:sz w:val="24"/>
        </w:rPr>
        <w:t>5</w:t>
      </w:r>
      <w:r w:rsidRPr="009E1855" w:rsidR="0048327C">
        <w:rPr>
          <w:sz w:val="24"/>
        </w:rPr>
        <w:t xml:space="preserve"> года в 00 час</w:t>
      </w:r>
      <w:r w:rsidRPr="009E1855" w:rsidR="00F964E3">
        <w:rPr>
          <w:sz w:val="24"/>
        </w:rPr>
        <w:t>.</w:t>
      </w:r>
      <w:r w:rsidRPr="009E1855" w:rsidR="0048327C">
        <w:rPr>
          <w:sz w:val="24"/>
        </w:rPr>
        <w:t xml:space="preserve"> 01 ми</w:t>
      </w:r>
      <w:r w:rsidRPr="009E1855" w:rsidR="00F964E3">
        <w:rPr>
          <w:sz w:val="24"/>
        </w:rPr>
        <w:t>н.</w:t>
      </w:r>
      <w:r w:rsidRPr="009E1855" w:rsidR="0048327C">
        <w:rPr>
          <w:sz w:val="24"/>
        </w:rPr>
        <w:t xml:space="preserve"> </w:t>
      </w:r>
      <w:r w:rsidRPr="009E1855" w:rsidR="009E1855">
        <w:rPr>
          <w:sz w:val="24"/>
        </w:rPr>
        <w:t>генеральным директором ООО «Корсика</w:t>
      </w:r>
      <w:r w:rsidRPr="009E1855" w:rsidR="0048327C">
        <w:rPr>
          <w:sz w:val="24"/>
        </w:rPr>
        <w:t xml:space="preserve">» (юридический адрес: ХМАО-Югра г. Нижневартовск, </w:t>
      </w:r>
      <w:r w:rsidRPr="009E1855" w:rsidR="00F964E3">
        <w:rPr>
          <w:sz w:val="24"/>
        </w:rPr>
        <w:t xml:space="preserve">ул. Индустриальная, д. </w:t>
      </w:r>
      <w:r w:rsidR="009E1855">
        <w:rPr>
          <w:sz w:val="24"/>
        </w:rPr>
        <w:t>29</w:t>
      </w:r>
      <w:r w:rsidRPr="009E1855" w:rsidR="00BD3EF1">
        <w:rPr>
          <w:sz w:val="24"/>
        </w:rPr>
        <w:t xml:space="preserve">, </w:t>
      </w:r>
      <w:r w:rsidR="009E1855">
        <w:rPr>
          <w:sz w:val="24"/>
        </w:rPr>
        <w:t xml:space="preserve">стр. 11, </w:t>
      </w:r>
      <w:r w:rsidRPr="009E1855" w:rsidR="00BD3EF1">
        <w:rPr>
          <w:sz w:val="24"/>
        </w:rPr>
        <w:t xml:space="preserve">офис </w:t>
      </w:r>
      <w:r w:rsidR="009E1855">
        <w:rPr>
          <w:sz w:val="24"/>
        </w:rPr>
        <w:t>1001</w:t>
      </w:r>
      <w:r w:rsidRPr="009E1855" w:rsidR="0048327C">
        <w:rPr>
          <w:sz w:val="24"/>
        </w:rPr>
        <w:t xml:space="preserve">) </w:t>
      </w:r>
      <w:r w:rsidR="009E1855">
        <w:rPr>
          <w:sz w:val="24"/>
        </w:rPr>
        <w:t>Мухортовой А.М</w:t>
      </w:r>
      <w:r w:rsidRPr="009E1855" w:rsidR="0048327C">
        <w:rPr>
          <w:sz w:val="24"/>
        </w:rPr>
        <w:t xml:space="preserve">. </w:t>
      </w:r>
      <w:r w:rsidRPr="009E1855" w:rsidR="00B4748B">
        <w:rPr>
          <w:sz w:val="24"/>
        </w:rPr>
        <w:t xml:space="preserve">нарушен срок </w:t>
      </w:r>
      <w:r w:rsidRPr="009E1855" w:rsidR="0082591E">
        <w:rPr>
          <w:sz w:val="24"/>
        </w:rPr>
        <w:t>представ</w:t>
      </w:r>
      <w:r w:rsidRPr="009E1855" w:rsidR="00E835A5">
        <w:rPr>
          <w:sz w:val="24"/>
        </w:rPr>
        <w:t>лен</w:t>
      </w:r>
      <w:r w:rsidRPr="009E1855" w:rsidR="00B4748B">
        <w:rPr>
          <w:sz w:val="24"/>
        </w:rPr>
        <w:t>ия</w:t>
      </w:r>
      <w:r w:rsidRPr="009E1855" w:rsidR="00E835A5">
        <w:rPr>
          <w:sz w:val="24"/>
        </w:rPr>
        <w:t xml:space="preserve"> в МРИ ФНС России № 6 по ХМАО-Югре </w:t>
      </w:r>
      <w:r w:rsidRPr="009E1855">
        <w:rPr>
          <w:sz w:val="24"/>
        </w:rPr>
        <w:t>декларации по НДС за 4 квартал 202</w:t>
      </w:r>
      <w:r w:rsidRPr="009E1855" w:rsidR="00BD3EF1">
        <w:rPr>
          <w:sz w:val="24"/>
        </w:rPr>
        <w:t>4</w:t>
      </w:r>
      <w:r w:rsidRPr="009E1855">
        <w:rPr>
          <w:sz w:val="24"/>
        </w:rPr>
        <w:t xml:space="preserve"> года, срок предоставления не позднее 27.01.202</w:t>
      </w:r>
      <w:r w:rsidRPr="009E1855">
        <w:rPr>
          <w:sz w:val="24"/>
        </w:rPr>
        <w:t>5, фактически декларация представлена</w:t>
      </w:r>
      <w:r w:rsidRPr="009E1855" w:rsidR="00C670C6">
        <w:rPr>
          <w:sz w:val="24"/>
        </w:rPr>
        <w:t xml:space="preserve"> </w:t>
      </w:r>
      <w:r w:rsidR="009E1855">
        <w:rPr>
          <w:sz w:val="24"/>
        </w:rPr>
        <w:t>07</w:t>
      </w:r>
      <w:r w:rsidRPr="009E1855" w:rsidR="003A07A9">
        <w:rPr>
          <w:sz w:val="24"/>
        </w:rPr>
        <w:t>.</w:t>
      </w:r>
      <w:r w:rsidRPr="009E1855" w:rsidR="00885B80">
        <w:rPr>
          <w:sz w:val="24"/>
        </w:rPr>
        <w:t>0</w:t>
      </w:r>
      <w:r w:rsidR="009E1855">
        <w:rPr>
          <w:sz w:val="24"/>
        </w:rPr>
        <w:t>2</w:t>
      </w:r>
      <w:r w:rsidRPr="009E1855" w:rsidR="0048327C">
        <w:rPr>
          <w:sz w:val="24"/>
        </w:rPr>
        <w:t>.202</w:t>
      </w:r>
      <w:r w:rsidRPr="009E1855" w:rsidR="00885B80">
        <w:rPr>
          <w:sz w:val="24"/>
        </w:rPr>
        <w:t>5</w:t>
      </w:r>
      <w:r w:rsidRPr="009E1855">
        <w:rPr>
          <w:sz w:val="24"/>
        </w:rPr>
        <w:t xml:space="preserve">. </w:t>
      </w:r>
    </w:p>
    <w:p w:rsidR="000457F2" w:rsidRPr="009E1855" w:rsidP="000457F2" w14:paraId="3DD6CBAA" w14:textId="551B897F">
      <w:pPr>
        <w:tabs>
          <w:tab w:val="left" w:pos="4820"/>
        </w:tabs>
        <w:ind w:right="-284" w:firstLine="426"/>
        <w:jc w:val="both"/>
      </w:pPr>
      <w:r w:rsidRPr="009E1855">
        <w:t>На рассмотрение дела об административном правонарушении</w:t>
      </w:r>
      <w:r w:rsidRPr="009E1855" w:rsidR="003A07A9">
        <w:t xml:space="preserve"> </w:t>
      </w:r>
      <w:r w:rsidRPr="009E1855" w:rsidR="009E1855">
        <w:t>Мухортов</w:t>
      </w:r>
      <w:r w:rsidR="009E1855">
        <w:t>а</w:t>
      </w:r>
      <w:r w:rsidRPr="009E1855" w:rsidR="009E1855">
        <w:t xml:space="preserve"> А.М</w:t>
      </w:r>
      <w:r w:rsidRPr="009E1855" w:rsidR="003A07A9">
        <w:t xml:space="preserve">. </w:t>
      </w:r>
      <w:r w:rsidRPr="009E1855">
        <w:t>не явил</w:t>
      </w:r>
      <w:r w:rsidR="009E1855">
        <w:t>ась</w:t>
      </w:r>
      <w:r w:rsidRPr="009E1855">
        <w:t>, о времени и месте рассмотрения извещал</w:t>
      </w:r>
      <w:r w:rsidR="009E1855">
        <w:t>ась</w:t>
      </w:r>
      <w:r w:rsidRPr="009E1855">
        <w:t xml:space="preserve"> надлежащим образом. </w:t>
      </w:r>
    </w:p>
    <w:p w:rsidR="000457F2" w:rsidRPr="009E1855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9E1855">
        <w:t>Мировой судья, исследовал письменные доказательства по делу</w:t>
      </w:r>
      <w:r w:rsidRPr="009E1855">
        <w:t xml:space="preserve"> об административном правонарушении:</w:t>
      </w:r>
    </w:p>
    <w:p w:rsidR="000457F2" w:rsidRPr="009E1855" w:rsidP="000457F2" w14:paraId="403979FE" w14:textId="43418C5C">
      <w:pPr>
        <w:widowControl w:val="0"/>
        <w:ind w:right="-284" w:firstLine="426"/>
        <w:jc w:val="both"/>
      </w:pPr>
      <w:r w:rsidRPr="009E1855">
        <w:t>- протокол об административном правонарушении № 86032</w:t>
      </w:r>
      <w:r w:rsidRPr="009E1855" w:rsidR="001E2E98">
        <w:t>5</w:t>
      </w:r>
      <w:r w:rsidR="008A4899">
        <w:t>216001530000</w:t>
      </w:r>
      <w:r w:rsidRPr="009E1855" w:rsidR="00DC3165">
        <w:t>0</w:t>
      </w:r>
      <w:r w:rsidRPr="009E1855" w:rsidR="0048327C">
        <w:t>1</w:t>
      </w:r>
      <w:r w:rsidRPr="009E1855">
        <w:t xml:space="preserve"> от </w:t>
      </w:r>
      <w:r w:rsidR="008A4899">
        <w:t>11</w:t>
      </w:r>
      <w:r w:rsidRPr="009E1855" w:rsidR="0048327C">
        <w:t>.0</w:t>
      </w:r>
      <w:r w:rsidRPr="009E1855" w:rsidR="00DC3165">
        <w:t>8</w:t>
      </w:r>
      <w:r w:rsidRPr="009E1855" w:rsidR="0048327C">
        <w:t>.2025</w:t>
      </w:r>
      <w:r w:rsidRPr="009E1855">
        <w:t>;</w:t>
      </w:r>
    </w:p>
    <w:p w:rsidR="000457F2" w:rsidRPr="009E1855" w:rsidP="000457F2" w14:paraId="7809EB19" w14:textId="2AA6330C">
      <w:pPr>
        <w:widowControl w:val="0"/>
        <w:ind w:right="-284" w:firstLine="426"/>
        <w:jc w:val="both"/>
        <w:rPr>
          <w:lang w:eastAsia="ar-SA"/>
        </w:rPr>
      </w:pPr>
      <w:r w:rsidRPr="009E1855">
        <w:rPr>
          <w:lang w:eastAsia="ar-SA"/>
        </w:rPr>
        <w:t xml:space="preserve">- </w:t>
      </w:r>
      <w:r w:rsidRPr="009E1855">
        <w:t>деклараци</w:t>
      </w:r>
      <w:r w:rsidRPr="009E1855" w:rsidR="00DC3165">
        <w:t>ю</w:t>
      </w:r>
      <w:r w:rsidRPr="009E1855">
        <w:t xml:space="preserve"> по НДС за </w:t>
      </w:r>
      <w:r w:rsidRPr="009E1855" w:rsidR="00945AE6">
        <w:t xml:space="preserve">4 </w:t>
      </w:r>
      <w:r w:rsidRPr="009E1855">
        <w:t>квартал 202</w:t>
      </w:r>
      <w:r w:rsidRPr="009E1855" w:rsidR="00BD3EF1">
        <w:t>4</w:t>
      </w:r>
      <w:r w:rsidRPr="009E1855" w:rsidR="00DC3165">
        <w:t xml:space="preserve"> года</w:t>
      </w:r>
      <w:r w:rsidRPr="009E1855">
        <w:rPr>
          <w:lang w:eastAsia="ar-SA"/>
        </w:rPr>
        <w:t>,</w:t>
      </w:r>
    </w:p>
    <w:p w:rsidR="00DC3165" w:rsidRPr="009E185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9E1855">
        <w:rPr>
          <w:lang w:eastAsia="x-none"/>
        </w:rPr>
        <w:t>- выписку из ЕГРЮЛ,</w:t>
      </w:r>
    </w:p>
    <w:p w:rsidR="000457F2" w:rsidRPr="009E1855" w:rsidP="000457F2" w14:paraId="2F8D1884" w14:textId="405E445C">
      <w:pPr>
        <w:tabs>
          <w:tab w:val="left" w:pos="284"/>
        </w:tabs>
        <w:ind w:right="-284" w:firstLine="426"/>
        <w:jc w:val="both"/>
      </w:pPr>
      <w:r w:rsidRPr="009E1855">
        <w:t xml:space="preserve">приходит к следующему. </w:t>
      </w:r>
    </w:p>
    <w:p w:rsidR="000457F2" w:rsidRPr="009E1855" w:rsidP="000457F2" w14:paraId="52F2524C" w14:textId="7EFC6B80">
      <w:pPr>
        <w:ind w:right="-284" w:firstLine="426"/>
        <w:jc w:val="both"/>
      </w:pPr>
      <w:r w:rsidRPr="009E1855">
        <w:t xml:space="preserve">Статья 15.5 Кодекса РФ об АП предусматривает </w:t>
      </w:r>
      <w:r w:rsidRPr="009E1855">
        <w:t>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457F2" w:rsidRPr="009E1855" w:rsidP="000457F2" w14:paraId="354C1F5A" w14:textId="77777777">
      <w:pPr>
        <w:autoSpaceDE w:val="0"/>
        <w:ind w:right="-284" w:firstLine="426"/>
        <w:jc w:val="both"/>
      </w:pPr>
      <w:r w:rsidRPr="009E1855">
        <w:t>В соответствии с пп.4 п.1 ст. 23 НК РФ налогоплатель</w:t>
      </w:r>
      <w:r w:rsidRPr="009E1855">
        <w:t>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9E1855" w:rsidP="000457F2" w14:paraId="445B8F32" w14:textId="77777777">
      <w:pPr>
        <w:autoSpaceDE w:val="0"/>
        <w:ind w:right="-284" w:firstLine="426"/>
        <w:jc w:val="both"/>
      </w:pPr>
      <w:r w:rsidRPr="009E1855">
        <w:t>Согласно п.5 ст. 174 НК РФ н</w:t>
      </w:r>
      <w:r w:rsidRPr="009E1855">
        <w:rPr>
          <w:shd w:val="clear" w:color="auto" w:fill="FFFFFF"/>
        </w:rPr>
        <w:t>алогоплательщики (в том числе являющие</w:t>
      </w:r>
      <w:r w:rsidRPr="009E1855">
        <w:rPr>
          <w:shd w:val="clear" w:color="auto" w:fill="FFFFFF"/>
        </w:rPr>
        <w:t>ся налоговыми агентами), а также лица, указанные в </w:t>
      </w:r>
      <w:hyperlink r:id="rId4" w:anchor="dst14527" w:history="1">
        <w:r w:rsidRPr="009E1855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9E1855">
        <w:rPr>
          <w:shd w:val="clear" w:color="auto" w:fill="FFFFFF"/>
        </w:rPr>
        <w:t> и </w:t>
      </w:r>
      <w:hyperlink r:id="rId5" w:anchor="dst100554" w:history="1">
        <w:r w:rsidRPr="009E1855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9E1855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9E1855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9E1855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9E1855">
          <w:rPr>
            <w:color w:val="000080"/>
            <w:u w:val="single"/>
            <w:shd w:val="clear" w:color="auto" w:fill="FFFFFF"/>
          </w:rPr>
          <w:t>формату</w:t>
        </w:r>
      </w:hyperlink>
      <w:r w:rsidRPr="009E1855">
        <w:rPr>
          <w:shd w:val="clear" w:color="auto" w:fill="FFFFFF"/>
        </w:rPr>
        <w:t> в электронной форме по телекоммуникацион</w:t>
      </w:r>
      <w:r w:rsidRPr="009E1855">
        <w:rPr>
          <w:shd w:val="clear" w:color="auto" w:fill="FFFFFF"/>
        </w:rPr>
        <w:t>ным каналам связи через оператора электронного документооборота</w:t>
      </w:r>
      <w:r w:rsidRPr="009E1855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9E1855" w:rsidP="000457F2" w14:paraId="0791404B" w14:textId="1BF9F04B">
      <w:pPr>
        <w:widowControl w:val="0"/>
        <w:suppressAutoHyphens/>
        <w:ind w:right="-284" w:firstLine="540"/>
        <w:jc w:val="both"/>
        <w:rPr>
          <w:lang w:eastAsia="ar-SA"/>
        </w:rPr>
      </w:pPr>
      <w:r w:rsidRPr="009E1855">
        <w:rPr>
          <w:lang w:eastAsia="ar-SA"/>
        </w:rPr>
        <w:t xml:space="preserve">Учитывая, что </w:t>
      </w:r>
      <w:r w:rsidRPr="009E1855">
        <w:t>деклараци</w:t>
      </w:r>
      <w:r w:rsidRPr="009E1855" w:rsidR="00DC3165">
        <w:t>ю</w:t>
      </w:r>
      <w:r w:rsidRPr="009E1855">
        <w:t xml:space="preserve"> по НДС за </w:t>
      </w:r>
      <w:r w:rsidRPr="009E1855" w:rsidR="00945AE6">
        <w:t>4</w:t>
      </w:r>
      <w:r w:rsidRPr="009E1855">
        <w:t xml:space="preserve"> квартал 202</w:t>
      </w:r>
      <w:r w:rsidRPr="009E1855" w:rsidR="00BD3EF1">
        <w:t>4</w:t>
      </w:r>
      <w:r w:rsidRPr="009E1855">
        <w:t xml:space="preserve"> года </w:t>
      </w:r>
      <w:r w:rsidR="008A4899">
        <w:t>Мухортовой А.М</w:t>
      </w:r>
      <w:r w:rsidRPr="009E1855" w:rsidR="0048327C">
        <w:t>.</w:t>
      </w:r>
      <w:r w:rsidRPr="009E1855" w:rsidR="001E2E98">
        <w:rPr>
          <w:color w:val="7030A0"/>
        </w:rPr>
        <w:t xml:space="preserve"> </w:t>
      </w:r>
      <w:r w:rsidRPr="009E1855">
        <w:t xml:space="preserve">представлена </w:t>
      </w:r>
      <w:r w:rsidRPr="009E1855" w:rsidR="0048327C">
        <w:t xml:space="preserve">с нарушением </w:t>
      </w:r>
      <w:r w:rsidRPr="009E1855">
        <w:rPr>
          <w:lang w:eastAsia="ar-SA"/>
        </w:rPr>
        <w:t>установленн</w:t>
      </w:r>
      <w:r w:rsidRPr="009E1855" w:rsidR="0048327C">
        <w:rPr>
          <w:lang w:eastAsia="ar-SA"/>
        </w:rPr>
        <w:t>ого</w:t>
      </w:r>
      <w:r w:rsidRPr="009E1855">
        <w:rPr>
          <w:lang w:eastAsia="ar-SA"/>
        </w:rPr>
        <w:t xml:space="preserve"> законом срок</w:t>
      </w:r>
      <w:r w:rsidRPr="009E1855" w:rsidR="0048327C">
        <w:rPr>
          <w:lang w:eastAsia="ar-SA"/>
        </w:rPr>
        <w:t>а</w:t>
      </w:r>
      <w:r w:rsidRPr="009E1855">
        <w:rPr>
          <w:lang w:eastAsia="ar-SA"/>
        </w:rPr>
        <w:t xml:space="preserve">, следовательно, в </w:t>
      </w:r>
      <w:r w:rsidR="008A4899">
        <w:rPr>
          <w:color w:val="002060"/>
          <w:lang w:eastAsia="ar-SA"/>
        </w:rPr>
        <w:t>ее</w:t>
      </w:r>
      <w:r w:rsidRPr="009E1855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9E1855" w:rsidP="000457F2" w14:paraId="6A5C2987" w14:textId="77777777">
      <w:pPr>
        <w:autoSpaceDE w:val="0"/>
        <w:ind w:right="-284" w:firstLine="540"/>
        <w:jc w:val="both"/>
      </w:pPr>
      <w:r w:rsidRPr="009E1855"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9E1855"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9E1855" w:rsidP="000457F2" w14:paraId="6CB2074B" w14:textId="77777777">
      <w:pPr>
        <w:autoSpaceDE w:val="0"/>
        <w:ind w:right="-284" w:firstLine="540"/>
        <w:jc w:val="both"/>
      </w:pPr>
      <w:r w:rsidRPr="009E1855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9E1855">
        <w:t>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9E1855" w:rsidP="000457F2" w14:paraId="04CEADA1" w14:textId="105990B9">
      <w:pPr>
        <w:autoSpaceDE w:val="0"/>
        <w:ind w:right="-284" w:firstLine="540"/>
        <w:jc w:val="both"/>
      </w:pPr>
      <w:r w:rsidRPr="009E1855">
        <w:t>При назначении наказания мировой судья учитывает характер совершенного</w:t>
      </w:r>
      <w:r w:rsidRPr="009E1855">
        <w:t xml:space="preserve"> административного правонарушения, личность виновно</w:t>
      </w:r>
      <w:r w:rsidR="008A4899">
        <w:t>й</w:t>
      </w:r>
      <w:r w:rsidRPr="009E1855">
        <w:t>, отсутствие смягчающих и отягчающих</w:t>
      </w:r>
      <w:r w:rsidRPr="009E1855" w:rsidR="009F47AF">
        <w:t xml:space="preserve"> </w:t>
      </w:r>
      <w:r w:rsidRPr="009E1855">
        <w:t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</w:t>
      </w:r>
      <w:r w:rsidRPr="009E1855">
        <w:t xml:space="preserve">тративного наказания в виде </w:t>
      </w:r>
      <w:r w:rsidRPr="009E1855" w:rsidR="0048327C">
        <w:t>предупреждения.</w:t>
      </w:r>
    </w:p>
    <w:p w:rsidR="000457F2" w:rsidRPr="009E1855" w:rsidP="000457F2" w14:paraId="07E7A3D4" w14:textId="77777777">
      <w:pPr>
        <w:autoSpaceDE w:val="0"/>
        <w:ind w:right="-284" w:firstLine="540"/>
        <w:jc w:val="both"/>
      </w:pPr>
      <w:r w:rsidRPr="009E1855">
        <w:t xml:space="preserve">Руководствуясь ст.ст. 29.9, 29.10 Кодекса РФ об административных правонарушениях, мировой судья,       </w:t>
      </w:r>
    </w:p>
    <w:p w:rsidR="00885B80" w:rsidRPr="009E1855" w:rsidP="000457F2" w14:paraId="45F87DEA" w14:textId="77777777">
      <w:pPr>
        <w:widowControl w:val="0"/>
        <w:ind w:left="2832" w:right="-284" w:firstLine="708"/>
        <w:rPr>
          <w:noProof/>
        </w:rPr>
      </w:pPr>
      <w:r w:rsidRPr="009E1855">
        <w:rPr>
          <w:noProof/>
        </w:rPr>
        <w:t xml:space="preserve">    </w:t>
      </w:r>
    </w:p>
    <w:p w:rsidR="000457F2" w:rsidRPr="009E1855" w:rsidP="000457F2" w14:paraId="5C84A12E" w14:textId="47593FFC">
      <w:pPr>
        <w:widowControl w:val="0"/>
        <w:ind w:left="2832" w:right="-284" w:firstLine="708"/>
        <w:rPr>
          <w:noProof/>
        </w:rPr>
      </w:pPr>
      <w:r w:rsidRPr="009E1855">
        <w:rPr>
          <w:noProof/>
        </w:rPr>
        <w:t xml:space="preserve">П О С Т А Н О В И Л: </w:t>
      </w:r>
    </w:p>
    <w:p w:rsidR="000457F2" w:rsidRPr="009E1855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9E1855" w:rsidP="0048327C" w14:paraId="0E0B5BB1" w14:textId="53ABB42E">
      <w:pPr>
        <w:widowControl w:val="0"/>
        <w:tabs>
          <w:tab w:val="left" w:pos="3206"/>
        </w:tabs>
        <w:ind w:right="-284" w:firstLine="540"/>
        <w:jc w:val="both"/>
      </w:pPr>
      <w:r w:rsidRPr="009E1855">
        <w:t>генерального директора ООО «Корсика» Мухортов</w:t>
      </w:r>
      <w:r>
        <w:t>у</w:t>
      </w:r>
      <w:r w:rsidRPr="009E1855">
        <w:t xml:space="preserve"> Анн</w:t>
      </w:r>
      <w:r>
        <w:t>у</w:t>
      </w:r>
      <w:r w:rsidRPr="009E1855">
        <w:t xml:space="preserve"> Михайловн</w:t>
      </w:r>
      <w:r>
        <w:t>у</w:t>
      </w:r>
      <w:r w:rsidRPr="009E1855">
        <w:t xml:space="preserve"> </w:t>
      </w:r>
      <w:r w:rsidRPr="009E1855" w:rsidR="00FD47DC">
        <w:t>признать виновн</w:t>
      </w:r>
      <w:r>
        <w:t>ой</w:t>
      </w:r>
      <w:r w:rsidRPr="009E1855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 w:rsidRPr="009E1855">
        <w:t xml:space="preserve">предупреждения. </w:t>
      </w:r>
    </w:p>
    <w:p w:rsidR="00FD47DC" w:rsidRPr="009E1855" w:rsidP="00FD47DC" w14:paraId="64C94255" w14:textId="0EFC5033">
      <w:pPr>
        <w:tabs>
          <w:tab w:val="left" w:pos="3206"/>
        </w:tabs>
        <w:ind w:right="-284" w:firstLine="540"/>
        <w:jc w:val="both"/>
      </w:pPr>
      <w:r w:rsidRPr="009E1855">
        <w:t>Постановление может быть обжаловано в течение 10 дней с даты вручения или получения в Нижн</w:t>
      </w:r>
      <w:r w:rsidRPr="009E1855">
        <w:t>евартовский городской суд, через мирового судью судебного участка №</w:t>
      </w:r>
      <w:r w:rsidRPr="009E1855" w:rsidR="00DC3165">
        <w:t>7</w:t>
      </w:r>
      <w:r w:rsidRPr="009E1855">
        <w:t>.</w:t>
      </w:r>
    </w:p>
    <w:p w:rsidR="00FD47DC" w:rsidRPr="009E1855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15269B45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 xml:space="preserve">Секретарь судебного </w:t>
      </w:r>
      <w:r w:rsidRPr="0015126C">
        <w:t>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585AAD83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8A4899">
        <w:t>974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 судебного района города окружного значения Нижневарт</w:t>
      </w:r>
      <w:r w:rsidRPr="0015126C">
        <w:t>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7AB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97F7B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2C55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3586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1BB3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E1B92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85B80"/>
    <w:rsid w:val="008A139C"/>
    <w:rsid w:val="008A4899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0BC9"/>
    <w:rsid w:val="00922939"/>
    <w:rsid w:val="00927ED4"/>
    <w:rsid w:val="00930FCF"/>
    <w:rsid w:val="00936BF4"/>
    <w:rsid w:val="00940A42"/>
    <w:rsid w:val="00945AE6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1855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35828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05F50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96C54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7A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04870"/>
    <w:rsid w:val="00E0677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AAE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